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723DB" w14:textId="6C9576CC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UNIVERSIDAD CENTRAL DEL ECUADOR</w:t>
      </w:r>
    </w:p>
    <w:p w14:paraId="63FF3AE4" w14:textId="102B3733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INGENIERÍA EN DISEÑO INDUSTRIAL</w:t>
      </w:r>
    </w:p>
    <w:p w14:paraId="70E94520" w14:textId="46D843A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1A7A10C" w14:textId="3CEFBD10" w:rsidR="00A64F46" w:rsidRPr="005C756C" w:rsidRDefault="220D102B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5B7165" wp14:editId="17168E89">
            <wp:extent cx="5344215" cy="3429000"/>
            <wp:effectExtent l="0" t="0" r="0" b="0"/>
            <wp:docPr id="696245014" name="Imagen 69624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0"/>
                    <a:stretch>
                      <a:fillRect/>
                    </a:stretch>
                  </pic:blipFill>
                  <pic:spPr>
                    <a:xfrm>
                      <a:off x="0" y="0"/>
                      <a:ext cx="5356001" cy="34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FCF0" w14:textId="1FB26156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SIMULACIÓN DE PROCESOS</w:t>
      </w:r>
    </w:p>
    <w:p w14:paraId="481136FD" w14:textId="404F7078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93274AB" w14:textId="7FB2A4B3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E81169F" w14:textId="1CF8B00A" w:rsidR="00A64F46" w:rsidRPr="005C756C" w:rsidRDefault="00311FD9" w:rsidP="5B7B858A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SIMULACIÓN DE EMBOTELLADORA DE MEZCAL</w:t>
      </w:r>
    </w:p>
    <w:p w14:paraId="7FC9052A" w14:textId="22B5E32C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6D8D7AA" w14:textId="37D675F1" w:rsidR="00A64F46" w:rsidRPr="005C756C" w:rsidRDefault="00A64F46" w:rsidP="5B7B858A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EAF6402" w14:textId="3A5472A3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7276F88" w14:textId="6C1F26A8" w:rsidR="00A64F46" w:rsidRPr="005C756C" w:rsidRDefault="00A64F46" w:rsidP="00311FD9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Grupo 01:</w:t>
      </w:r>
    </w:p>
    <w:p w14:paraId="0E03411B" w14:textId="7C8C9F66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Barba Christian</w:t>
      </w:r>
    </w:p>
    <w:p w14:paraId="44DD22A7" w14:textId="39CC1194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Caiza Mario</w:t>
      </w:r>
    </w:p>
    <w:p w14:paraId="64CB289D" w14:textId="31C98A6A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Flores Michelle</w:t>
      </w:r>
    </w:p>
    <w:p w14:paraId="7918E85D" w14:textId="16D3DF3E" w:rsidR="5299CA1A" w:rsidRPr="005C756C" w:rsidRDefault="5299CA1A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Meza María Cristina</w:t>
      </w:r>
    </w:p>
    <w:p w14:paraId="1BCFDB34" w14:textId="20D7160E" w:rsidR="00A64F46" w:rsidRPr="005C756C" w:rsidRDefault="00A64F46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Peñaherrera Kelly</w:t>
      </w:r>
    </w:p>
    <w:p w14:paraId="7675CD42" w14:textId="44507318" w:rsidR="00311FD9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Ing. G</w:t>
      </w:r>
      <w:r w:rsidR="00B323D0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ovanny Moncayo</w:t>
      </w:r>
    </w:p>
    <w:p w14:paraId="372E161E" w14:textId="7E1342CE" w:rsidR="00311FD9" w:rsidRPr="005C756C" w:rsidRDefault="00311FD9" w:rsidP="00311FD9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26809D1" w14:textId="59A5EBC0" w:rsidR="00A64F46" w:rsidRPr="005C756C" w:rsidRDefault="00311FD9" w:rsidP="00311FD9">
      <w:pPr>
        <w:jc w:val="center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2020-2021</w:t>
      </w:r>
      <w:r w:rsidR="00A64F46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br w:type="page"/>
      </w:r>
    </w:p>
    <w:p w14:paraId="6D5CD562" w14:textId="1E618292" w:rsidR="00A64F46" w:rsidRPr="005C756C" w:rsidRDefault="00A64F46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lastRenderedPageBreak/>
        <w:t>Definición del modelo</w:t>
      </w:r>
    </w:p>
    <w:p w14:paraId="2DF8203B" w14:textId="5F4BB35A" w:rsidR="00AD7D68" w:rsidRPr="005C756C" w:rsidRDefault="00476FDB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La simulación presenta un modelo automatizado para</w:t>
      </w:r>
      <w:r w:rsidR="00FC59A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el llenado de botellas de mezcal, detectando el problema de que el llenado antes se </w:t>
      </w:r>
      <w:r w:rsidR="00C86FE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hacía</w:t>
      </w:r>
      <w:r w:rsidR="00FC59A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B24B87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todo </w:t>
      </w:r>
      <w:r w:rsidR="00FC59A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de manera manual</w:t>
      </w:r>
      <w:r w:rsidR="00C86FE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El modelo está definido en minutos y se simula una jornada de 8 horas sin pausas (480 minutos) para obtener los resultados.</w:t>
      </w:r>
    </w:p>
    <w:p w14:paraId="3C78C4A0" w14:textId="001BF6CF" w:rsidR="009B04DB" w:rsidRPr="005C756C" w:rsidRDefault="009B04DB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EDAEF20" w14:textId="005975D5" w:rsidR="009B04DB" w:rsidRPr="005C756C" w:rsidRDefault="009B04DB" w:rsidP="00240405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Una 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parte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corresponde a los procesos para la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botella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s,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que inicia en el lavado y finaliza en el control de calidad de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estos insumos.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Otra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parte del macroproceso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es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tá destinado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a las cajas, en las que se arma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n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las cajas que llegan al procesador.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Luego ambos objetos pasan a ser empaquetados y finalmente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se dirigen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a la etapa de almacenamiento y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de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carga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</w:p>
    <w:p w14:paraId="2B70DC86" w14:textId="23C8BF9F" w:rsidR="009B04DB" w:rsidRPr="005C756C" w:rsidRDefault="009B04DB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01C2ECFE" w14:textId="487A3532" w:rsidR="5B7B858A" w:rsidRPr="005C756C" w:rsidRDefault="00B24B87" w:rsidP="00F86EA2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Para automatizar la mayor parte del proceso se hace uso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de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cintas transportadoras colocadas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entre las estaciones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.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T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ambién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se emplean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brazos robóticos y montacargas para manipular y transportar los objetos.</w:t>
      </w:r>
    </w:p>
    <w:p w14:paraId="27252513" w14:textId="77777777" w:rsidR="00F86EA2" w:rsidRPr="005C756C" w:rsidRDefault="00F86EA2" w:rsidP="00F86EA2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188E8847" w14:textId="6408BAAA" w:rsidR="00AD7D68" w:rsidRPr="005C756C" w:rsidRDefault="00AD7D68" w:rsidP="00F86EA2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Elementos y propiedades</w:t>
      </w:r>
    </w:p>
    <w:p w14:paraId="20060134" w14:textId="20B5216B" w:rsidR="5B7B858A" w:rsidRPr="005C756C" w:rsidRDefault="5B7B858A" w:rsidP="5B7B858A">
      <w:pPr>
        <w:pStyle w:val="Prrafodelista"/>
        <w:jc w:val="center"/>
        <w:rPr>
          <w:rFonts w:ascii="Times New Roman" w:hAnsi="Times New Roman" w:cs="Times New Roman"/>
          <w:sz w:val="20"/>
          <w:szCs w:val="20"/>
        </w:rPr>
      </w:pPr>
    </w:p>
    <w:p w14:paraId="3585603C" w14:textId="6012AC53" w:rsidR="00D867DF" w:rsidRPr="005C756C" w:rsidRDefault="00F20FB5" w:rsidP="0006457C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entrada de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botellas</w:t>
      </w:r>
    </w:p>
    <w:p w14:paraId="5DDF28AF" w14:textId="77777777" w:rsidR="00C03B83" w:rsidRPr="005C756C" w:rsidRDefault="00C03B8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1832F9" wp14:editId="0FB9E83C">
            <wp:extent cx="1614054" cy="1096890"/>
            <wp:effectExtent l="0" t="0" r="5715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114" t="20067" r="31237" b="19956"/>
                    <a:stretch/>
                  </pic:blipFill>
                  <pic:spPr bwMode="auto">
                    <a:xfrm>
                      <a:off x="0" y="0"/>
                      <a:ext cx="1620591" cy="110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6DB4A" w14:textId="6A0F0928" w:rsidR="00D867DF" w:rsidRPr="005C756C" w:rsidRDefault="00F20FB5" w:rsidP="00D867DF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Source para 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entrada de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cajas</w:t>
      </w:r>
      <w:r w:rsidR="00342EEA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desarmadas</w:t>
      </w:r>
    </w:p>
    <w:p w14:paraId="33826DB6" w14:textId="74D1A09A" w:rsidR="00C03B83" w:rsidRPr="005C756C" w:rsidRDefault="00C03B83" w:rsidP="00C03B83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  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ab/>
      </w: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57AAFDA" wp14:editId="512DD8D4">
            <wp:extent cx="1612917" cy="1330036"/>
            <wp:effectExtent l="0" t="0" r="635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11" t="20523" r="31496" b="18362"/>
                    <a:stretch/>
                  </pic:blipFill>
                  <pic:spPr bwMode="auto">
                    <a:xfrm>
                      <a:off x="0" y="0"/>
                      <a:ext cx="1626892" cy="134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81FEA" w14:textId="35851A60" w:rsidR="00D867DF" w:rsidRPr="005C756C" w:rsidRDefault="001855E0" w:rsidP="00464542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Proces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ador para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lavado de botellas</w:t>
      </w:r>
      <w:r w:rsidR="00D867DF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</w:p>
    <w:p w14:paraId="2B19475E" w14:textId="60E0EF49" w:rsidR="00C03B83" w:rsidRPr="005C756C" w:rsidRDefault="00C03B8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B7B5881" wp14:editId="2957A42C">
            <wp:extent cx="1573794" cy="103216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344" t="19155" r="22380" b="11740"/>
                    <a:stretch/>
                  </pic:blipFill>
                  <pic:spPr bwMode="auto">
                    <a:xfrm>
                      <a:off x="0" y="0"/>
                      <a:ext cx="1591881" cy="104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F3515" w14:textId="77777777" w:rsidR="00240405" w:rsidRPr="005C756C" w:rsidRDefault="00240405" w:rsidP="00240405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Procesador para armado de cajas</w:t>
      </w:r>
    </w:p>
    <w:p w14:paraId="3048AF31" w14:textId="0F143BAD" w:rsidR="00240405" w:rsidRPr="005C756C" w:rsidRDefault="00240405" w:rsidP="00240405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42158C" wp14:editId="7931E52B">
            <wp:extent cx="1573530" cy="1131838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858" t="24891" r="31830" b="19729"/>
                    <a:stretch/>
                  </pic:blipFill>
                  <pic:spPr bwMode="auto">
                    <a:xfrm>
                      <a:off x="0" y="0"/>
                      <a:ext cx="1587233" cy="114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26F90" w14:textId="77777777" w:rsidR="00240405" w:rsidRPr="005C756C" w:rsidRDefault="00240405" w:rsidP="00240405">
      <w:pPr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E593769" w14:textId="6D9462FF" w:rsidR="00D867DF" w:rsidRPr="005C756C" w:rsidRDefault="009B04DB" w:rsidP="000C3CD0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Procesador para</w:t>
      </w:r>
      <w:r w:rsidR="00AB09F9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134C87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llenado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botellas</w:t>
      </w:r>
    </w:p>
    <w:p w14:paraId="70F28726" w14:textId="77777777" w:rsidR="00C03B83" w:rsidRPr="005C756C" w:rsidRDefault="00C03B83" w:rsidP="00C03B83">
      <w:pPr>
        <w:pStyle w:val="Prrafodelista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A66485A" w14:textId="32B5F37A" w:rsidR="00C03B83" w:rsidRPr="005C756C" w:rsidRDefault="00C03B8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94A6F75" wp14:editId="1D60F54D">
            <wp:extent cx="1468581" cy="2318379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867" t="23031" r="43298" b="12888"/>
                    <a:stretch/>
                  </pic:blipFill>
                  <pic:spPr bwMode="auto">
                    <a:xfrm>
                      <a:off x="0" y="0"/>
                      <a:ext cx="1476015" cy="233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AB0A" w14:textId="2BD414BE" w:rsidR="00D867DF" w:rsidRPr="005C756C" w:rsidRDefault="009B04DB" w:rsidP="00094BBB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Procesador para </w:t>
      </w:r>
      <w:r w:rsidR="0051280E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tapado y etiquetado</w:t>
      </w:r>
    </w:p>
    <w:p w14:paraId="28D1C6B6" w14:textId="3BB83A76" w:rsidR="00C03B83" w:rsidRPr="005C756C" w:rsidRDefault="00C03B8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A79C6E" wp14:editId="23980147">
            <wp:extent cx="1468120" cy="1066739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245" t="26456" r="33032" b="18363"/>
                    <a:stretch/>
                  </pic:blipFill>
                  <pic:spPr bwMode="auto">
                    <a:xfrm>
                      <a:off x="0" y="0"/>
                      <a:ext cx="1490116" cy="108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E180B" w14:textId="03FAAA15" w:rsidR="00442CE9" w:rsidRPr="005C756C" w:rsidRDefault="009B04DB" w:rsidP="00561D9B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Procesador para </w:t>
      </w:r>
      <w:r w:rsidR="00D867DF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inspección</w:t>
      </w:r>
      <w:r w:rsidR="00882FE1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calidad</w:t>
      </w:r>
    </w:p>
    <w:p w14:paraId="45CEAEDF" w14:textId="4B8D1843" w:rsidR="00C03B83" w:rsidRPr="005C756C" w:rsidRDefault="00C03B83" w:rsidP="00240405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EF52468" wp14:editId="2C3DEE55">
            <wp:extent cx="1476327" cy="1385454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301" t="16193" r="26872" b="14032"/>
                    <a:stretch/>
                  </pic:blipFill>
                  <pic:spPr bwMode="auto">
                    <a:xfrm>
                      <a:off x="0" y="0"/>
                      <a:ext cx="1484720" cy="139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C56F5" w14:textId="18322804" w:rsidR="00C03B83" w:rsidRPr="005C756C" w:rsidRDefault="001855E0" w:rsidP="00240405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Combiner para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empacar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las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botellas listas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con las cajas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. Se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empaca una botella por caja.</w:t>
      </w:r>
    </w:p>
    <w:p w14:paraId="104F74B1" w14:textId="1FFE1510" w:rsidR="00C03B83" w:rsidRPr="005C756C" w:rsidRDefault="003448F2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17ACD51" wp14:editId="4452946B">
            <wp:extent cx="1478362" cy="978877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532" t="18525" r="26290" b="23592"/>
                    <a:stretch/>
                  </pic:blipFill>
                  <pic:spPr bwMode="auto">
                    <a:xfrm>
                      <a:off x="0" y="0"/>
                      <a:ext cx="1493370" cy="98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5DB69" w14:textId="04100FC8" w:rsidR="00442CE9" w:rsidRPr="005C756C" w:rsidRDefault="00FF6F05" w:rsidP="009054F3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Queue</w:t>
      </w:r>
      <w:r w:rsidR="00C22F40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(pallet) </w:t>
      </w:r>
      <w:r w:rsidR="00C22F40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para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colocar </w:t>
      </w:r>
      <w:r w:rsidR="00C22F40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los empaques con las botellas listas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</w:p>
    <w:p w14:paraId="62C1CFBA" w14:textId="773A2293" w:rsidR="00C03B83" w:rsidRPr="005C756C" w:rsidRDefault="003448F2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461921C" wp14:editId="1D2A1361">
            <wp:extent cx="1437978" cy="101404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973" t="27592" r="34000" b="14711"/>
                    <a:stretch/>
                  </pic:blipFill>
                  <pic:spPr bwMode="auto">
                    <a:xfrm>
                      <a:off x="0" y="0"/>
                      <a:ext cx="1444676" cy="101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6714" w14:textId="10781F8B" w:rsidR="00240405" w:rsidRPr="005C756C" w:rsidRDefault="00240405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6B5ED097" w14:textId="2F751A6E" w:rsidR="00240405" w:rsidRPr="005C756C" w:rsidRDefault="00240405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3A83C541" w14:textId="6C33198A" w:rsidR="00240405" w:rsidRPr="005C756C" w:rsidRDefault="00240405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F67B58B" w14:textId="26B93C61" w:rsidR="00240405" w:rsidRDefault="00240405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B4E2DBB" w14:textId="713D2643" w:rsidR="005C756C" w:rsidRDefault="005C756C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51F1D58B" w14:textId="459A236A" w:rsidR="005C756C" w:rsidRDefault="005C756C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454D8541" w14:textId="49FDF018" w:rsidR="005C756C" w:rsidRDefault="005C756C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2DF0AE9F" w14:textId="77777777" w:rsidR="005C756C" w:rsidRPr="005C756C" w:rsidRDefault="005C756C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</w:p>
    <w:p w14:paraId="7D13D5C6" w14:textId="1A9E4552" w:rsidR="00442CE9" w:rsidRPr="005C756C" w:rsidRDefault="00FF6F05" w:rsidP="00284593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lastRenderedPageBreak/>
        <w:t>Rack</w:t>
      </w:r>
      <w:r w:rsidR="00C22F40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24040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para el almacenamiento de las cajas armadas</w:t>
      </w:r>
    </w:p>
    <w:p w14:paraId="37E90E3E" w14:textId="0195BAE5" w:rsidR="00C03B83" w:rsidRPr="005C756C" w:rsidRDefault="003448F2" w:rsidP="00EC71C1">
      <w:pPr>
        <w:pStyle w:val="Prrafodelista"/>
        <w:ind w:firstLine="696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D84F6B" wp14:editId="360F0558">
            <wp:extent cx="1472152" cy="773724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499" t="17558" r="21947" b="24934"/>
                    <a:stretch/>
                  </pic:blipFill>
                  <pic:spPr bwMode="auto">
                    <a:xfrm>
                      <a:off x="0" y="0"/>
                      <a:ext cx="1489366" cy="78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1A7D3" w14:textId="52EA2104" w:rsidR="00442CE9" w:rsidRPr="005C756C" w:rsidRDefault="00BA2F74" w:rsidP="00247F96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Queue para representar el área de carga</w:t>
      </w:r>
    </w:p>
    <w:p w14:paraId="7B01898A" w14:textId="4BDC70AF" w:rsidR="00C03B83" w:rsidRPr="005C756C" w:rsidRDefault="00240405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2DBC330" wp14:editId="7E94E5F0">
            <wp:extent cx="1457834" cy="106680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864" t="28942" r="38450" b="16833"/>
                    <a:stretch/>
                  </pic:blipFill>
                  <pic:spPr bwMode="auto">
                    <a:xfrm>
                      <a:off x="0" y="0"/>
                      <a:ext cx="1466070" cy="107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29D1C" w14:textId="2AE2575D" w:rsidR="00442CE9" w:rsidRPr="005C756C" w:rsidRDefault="00BA2F74" w:rsidP="002775EE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Sink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que representar el</w:t>
      </w: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transporte de carga</w:t>
      </w:r>
      <w:r w:rsidR="003E6A63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</w:t>
      </w:r>
      <w:r w:rsidR="009B04DB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(camión)</w:t>
      </w:r>
    </w:p>
    <w:p w14:paraId="63837BFD" w14:textId="09899F2E" w:rsidR="00C03B83" w:rsidRPr="005C756C" w:rsidRDefault="00240405" w:rsidP="00240405">
      <w:pPr>
        <w:pStyle w:val="Prrafodelista"/>
        <w:ind w:firstLine="696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8D9B240" wp14:editId="03DF7463">
            <wp:extent cx="1530914" cy="1031631"/>
            <wp:effectExtent l="0" t="0" r="0" b="0"/>
            <wp:docPr id="696244992" name="Imagen 69624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40" t="23154" r="34000" b="16641"/>
                    <a:stretch/>
                  </pic:blipFill>
                  <pic:spPr bwMode="auto">
                    <a:xfrm>
                      <a:off x="0" y="0"/>
                      <a:ext cx="1542467" cy="10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988AB" w14:textId="4A48455D" w:rsidR="00442CE9" w:rsidRPr="005C756C" w:rsidRDefault="006C2F29" w:rsidP="00394FB8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Stright conveyor para que el producto se </w:t>
      </w:r>
      <w:r w:rsidR="00C73C9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deslice</w:t>
      </w:r>
      <w:r w:rsidR="00944461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directamente</w:t>
      </w:r>
      <w:r w:rsidR="00C73C95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 xml:space="preserve"> de una estación a otra</w:t>
      </w:r>
      <w:r w:rsidR="00D61137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, esto se aplica en todos los procesos hasta obtener el embotellado listo</w:t>
      </w:r>
      <w:r w:rsidR="002610D1">
        <w:rPr>
          <w:rFonts w:ascii="Times New Roman" w:eastAsia="Times New Roman" w:hAnsi="Times New Roman" w:cs="Times New Roman"/>
          <w:sz w:val="20"/>
          <w:szCs w:val="20"/>
          <w:lang w:val="es-MX"/>
        </w:rPr>
        <w:t>. Todos los conveyors tienen una longitud de 5 metros.</w:t>
      </w:r>
    </w:p>
    <w:p w14:paraId="1AA496F3" w14:textId="61F0E82A" w:rsidR="009B04DB" w:rsidRPr="005C756C" w:rsidRDefault="00240405" w:rsidP="009B04DB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2078D9D" wp14:editId="2BA252AC">
            <wp:extent cx="1529230" cy="814754"/>
            <wp:effectExtent l="0" t="0" r="0" b="4445"/>
            <wp:docPr id="696244993" name="Imagen 69624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808" t="21997" r="34211" b="27827"/>
                    <a:stretch/>
                  </pic:blipFill>
                  <pic:spPr bwMode="auto">
                    <a:xfrm>
                      <a:off x="0" y="0"/>
                      <a:ext cx="1535787" cy="81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D54B4" w14:textId="44A60B54" w:rsidR="00442CE9" w:rsidRPr="005C756C" w:rsidRDefault="00837ADF" w:rsidP="002276B9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2 Brazos robóticos que tienen la función de pasar las botellas y las cajas haci</w:t>
      </w:r>
      <w:r w:rsidR="008B0B54"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a la estación de empaquetado, respectivamente.</w:t>
      </w:r>
    </w:p>
    <w:p w14:paraId="310D63F7" w14:textId="61F00341" w:rsidR="00C03B83" w:rsidRPr="005C756C" w:rsidRDefault="00C03B83" w:rsidP="00C03B83">
      <w:pPr>
        <w:pStyle w:val="Prrafodelista"/>
        <w:ind w:left="1440"/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B9BDBD" wp14:editId="0DA6C935">
            <wp:extent cx="1295400" cy="103129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041" t="25768" r="34317" b="18132"/>
                    <a:stretch/>
                  </pic:blipFill>
                  <pic:spPr bwMode="auto">
                    <a:xfrm>
                      <a:off x="0" y="0"/>
                      <a:ext cx="1302751" cy="103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54992" w14:textId="4DDF611C" w:rsidR="008B0B54" w:rsidRPr="005C756C" w:rsidRDefault="008B0B54" w:rsidP="002276B9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sz w:val="20"/>
          <w:szCs w:val="20"/>
          <w:lang w:val="es-MX"/>
        </w:rPr>
        <w:t>Dos Transportes que llevan los paquetes listos hacia el almacén (rack) y hacia el área de carga, respectivamente.</w:t>
      </w:r>
    </w:p>
    <w:p w14:paraId="13B0C965" w14:textId="76D2E1F4" w:rsidR="004C0C66" w:rsidRPr="005C756C" w:rsidRDefault="00DA1694" w:rsidP="00DA1694">
      <w:pPr>
        <w:pStyle w:val="Prrafodelista"/>
        <w:ind w:left="1416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3334C59" wp14:editId="31757E48">
            <wp:extent cx="1289009" cy="1248508"/>
            <wp:effectExtent l="0" t="0" r="6985" b="8890"/>
            <wp:docPr id="696244994" name="Imagen 696244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517" t="19489" r="44968" b="21083"/>
                    <a:stretch/>
                  </pic:blipFill>
                  <pic:spPr bwMode="auto">
                    <a:xfrm>
                      <a:off x="0" y="0"/>
                      <a:ext cx="1301676" cy="126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E28C6" w14:textId="279527A6" w:rsidR="00AD7D68" w:rsidRPr="005C756C" w:rsidRDefault="00AD7D68" w:rsidP="00057DE7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  <w:t>Conexiones de elementos</w:t>
      </w:r>
    </w:p>
    <w:p w14:paraId="201ED603" w14:textId="77777777" w:rsidR="00442CE9" w:rsidRPr="005C756C" w:rsidRDefault="00442CE9" w:rsidP="00442CE9">
      <w:pPr>
        <w:pStyle w:val="Prrafodelista"/>
        <w:ind w:left="1080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</w:p>
    <w:p w14:paraId="5816875E" w14:textId="74AA389B" w:rsidR="00361B31" w:rsidRPr="005C756C" w:rsidRDefault="00535B07" w:rsidP="00DA1694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Primero se realiza la conexión 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(A)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del proceso de embotellado</w:t>
      </w:r>
      <w:r w:rsidR="00B91086" w:rsidRPr="005C756C">
        <w:rPr>
          <w:rFonts w:ascii="Times New Roman" w:eastAsia="Times New Roman" w:hAnsi="Times New Roman" w:cs="Times New Roman"/>
          <w:sz w:val="20"/>
          <w:szCs w:val="20"/>
        </w:rPr>
        <w:t xml:space="preserve"> que finaliza en </w:t>
      </w:r>
      <w:r w:rsidR="00A607D8" w:rsidRPr="005C756C">
        <w:rPr>
          <w:rFonts w:ascii="Times New Roman" w:eastAsia="Times New Roman" w:hAnsi="Times New Roman" w:cs="Times New Roman"/>
          <w:sz w:val="20"/>
          <w:szCs w:val="20"/>
        </w:rPr>
        <w:t xml:space="preserve">la estación de </w:t>
      </w:r>
      <w:r w:rsidR="000664BD" w:rsidRPr="005C756C">
        <w:rPr>
          <w:rFonts w:ascii="Times New Roman" w:eastAsia="Times New Roman" w:hAnsi="Times New Roman" w:cs="Times New Roman"/>
          <w:sz w:val="20"/>
          <w:szCs w:val="20"/>
        </w:rPr>
        <w:t>control de calidad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, con los respectivos conveyors; y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se conecta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n las cajas desarmadas con el proces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>ador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 xml:space="preserve"> de armado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 w:rsidR="0070536A" w:rsidRPr="005C756C">
        <w:rPr>
          <w:rFonts w:ascii="Times New Roman" w:eastAsia="Times New Roman" w:hAnsi="Times New Roman" w:cs="Times New Roman"/>
          <w:sz w:val="20"/>
          <w:szCs w:val="20"/>
        </w:rPr>
        <w:t>Aquí es importante que la primera conexión del Combiner sean las cajas ya armadas para que así reconozca que lo que debe empaquetar en ellas son las botellas.</w:t>
      </w:r>
    </w:p>
    <w:p w14:paraId="41AF2DA4" w14:textId="7B65F934" w:rsidR="009B04DB" w:rsidRPr="005C756C" w:rsidRDefault="009B04DB" w:rsidP="00DA1694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lastRenderedPageBreak/>
        <w:t>Finalmente se conecta el Combiner con el queue1 para que las cajas sean tomadas por el transporte 1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y llevadas al rack.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Este mismo transporte se encarga de llevar las cajas al área de carga y otro transportador las lleva al camión y aquí finaliza el proceso.</w:t>
      </w:r>
    </w:p>
    <w:p w14:paraId="45179FC6" w14:textId="0BC736E0" w:rsidR="00DA1694" w:rsidRPr="005C756C" w:rsidRDefault="00DA1694" w:rsidP="00DA1694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Para hacer uso de los transportes y los robots es necesario activar la opción de Use Transport en el elemento que corresponda y las conexiones entre estos elementos se realiza con Central Ports (S).</w:t>
      </w:r>
    </w:p>
    <w:p w14:paraId="630841E4" w14:textId="77777777" w:rsidR="009B04DB" w:rsidRPr="005C756C" w:rsidRDefault="009B04DB" w:rsidP="00C07838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0C0C8314" w14:textId="28DC9362" w:rsidR="00C07838" w:rsidRPr="005C756C" w:rsidRDefault="00C07838" w:rsidP="004C0C66">
      <w:pPr>
        <w:pStyle w:val="Prrafodelista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B16A2C2" wp14:editId="65F2A648">
            <wp:extent cx="4280778" cy="1447684"/>
            <wp:effectExtent l="19050" t="19050" r="24765" b="196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0" t="19612" r="10203" b="32730"/>
                    <a:stretch/>
                  </pic:blipFill>
                  <pic:spPr bwMode="auto">
                    <a:xfrm>
                      <a:off x="0" y="0"/>
                      <a:ext cx="4281021" cy="144776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52BEF" w14:textId="0EAE364B" w:rsidR="004C0C66" w:rsidRPr="005C756C" w:rsidRDefault="004C0C66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DA1694" w:rsidRPr="005C756C">
        <w:rPr>
          <w:rFonts w:ascii="Times New Roman" w:eastAsia="Times New Roman" w:hAnsi="Times New Roman" w:cs="Times New Roman"/>
          <w:sz w:val="18"/>
          <w:szCs w:val="18"/>
        </w:rPr>
        <w:t>1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Conexiones de elementos.</w:t>
      </w:r>
    </w:p>
    <w:p w14:paraId="3F61018C" w14:textId="3DA4431F" w:rsidR="004C0C66" w:rsidRPr="005C756C" w:rsidRDefault="004C0C66" w:rsidP="004C0C6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1AFE29D" w14:textId="77777777" w:rsidR="00F86EA2" w:rsidRPr="005C756C" w:rsidRDefault="00F86EA2" w:rsidP="004C0C66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F08FC26" w14:textId="2908EEA1" w:rsidR="00F86EA2" w:rsidRPr="005C756C" w:rsidRDefault="00F86EA2" w:rsidP="00F86EA2">
      <w:pPr>
        <w:pStyle w:val="Prrafodelista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val="es-MX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F7944A0" wp14:editId="691844A8">
            <wp:extent cx="4331431" cy="2316480"/>
            <wp:effectExtent l="19050" t="19050" r="12065" b="266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933"/>
                    <a:stretch/>
                  </pic:blipFill>
                  <pic:spPr bwMode="auto">
                    <a:xfrm>
                      <a:off x="0" y="0"/>
                      <a:ext cx="4336737" cy="2319318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DFAB8" w14:textId="4C65856E" w:rsidR="00F86EA2" w:rsidRPr="005C756C" w:rsidRDefault="00F86EA2" w:rsidP="00F86EA2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DA1694" w:rsidRPr="005C756C">
        <w:rPr>
          <w:rFonts w:ascii="Times New Roman" w:eastAsia="Times New Roman" w:hAnsi="Times New Roman" w:cs="Times New Roman"/>
          <w:sz w:val="18"/>
          <w:szCs w:val="18"/>
        </w:rPr>
        <w:t>2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Modelo de producción</w:t>
      </w:r>
    </w:p>
    <w:p w14:paraId="30187373" w14:textId="70DAA30E" w:rsidR="00433059" w:rsidRPr="005C756C" w:rsidRDefault="00F86EA2" w:rsidP="00DA169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43164042" w14:textId="5C2D7CB8" w:rsidR="2E31C9C1" w:rsidRPr="005C756C" w:rsidRDefault="2E31C9C1" w:rsidP="5B7B858A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Resultados </w:t>
      </w:r>
    </w:p>
    <w:p w14:paraId="6B8A7819" w14:textId="3A2E4454" w:rsidR="00041B9D" w:rsidRPr="005C756C" w:rsidRDefault="00041B9D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p w14:paraId="1C001E10" w14:textId="6685C913" w:rsidR="00041B9D" w:rsidRPr="005C756C" w:rsidRDefault="00041B9D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Cantidad de productos elaborados</w:t>
      </w:r>
    </w:p>
    <w:p w14:paraId="36E06A36" w14:textId="7846F0AF" w:rsidR="00041B9D" w:rsidRPr="005C756C" w:rsidRDefault="009B04DB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Al final de los 480 minutos se elaboraron 86</w:t>
      </w:r>
      <w:r w:rsidR="00DA1694" w:rsidRPr="005C756C">
        <w:rPr>
          <w:rFonts w:ascii="Times New Roman" w:eastAsia="Times New Roman" w:hAnsi="Times New Roman" w:cs="Times New Roman"/>
          <w:sz w:val="20"/>
          <w:szCs w:val="20"/>
        </w:rPr>
        <w:t>7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botellas, listas y empaquetadas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</w:rPr>
        <w:t>,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 que fueron entregas al sink (camión de carga).</w:t>
      </w:r>
    </w:p>
    <w:p w14:paraId="6B7766A6" w14:textId="0B29D51F" w:rsidR="00607448" w:rsidRPr="005C756C" w:rsidRDefault="00DA1694" w:rsidP="0025701A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E1C008" wp14:editId="10ECC89D">
            <wp:extent cx="2116892" cy="581401"/>
            <wp:effectExtent l="19050" t="19050" r="17145" b="28575"/>
            <wp:docPr id="696244995" name="Imagen 696244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9408" cy="6068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6725D0" w14:textId="67FE7A92" w:rsidR="0025701A" w:rsidRPr="005C756C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9E54E6" w:rsidRPr="005C756C">
        <w:rPr>
          <w:rFonts w:ascii="Times New Roman" w:eastAsia="Times New Roman" w:hAnsi="Times New Roman" w:cs="Times New Roman"/>
          <w:sz w:val="18"/>
          <w:szCs w:val="18"/>
        </w:rPr>
        <w:t>3: Cantidad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 de productos elaborados.</w:t>
      </w:r>
    </w:p>
    <w:p w14:paraId="11228803" w14:textId="77777777" w:rsidR="0025701A" w:rsidRPr="005C756C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2D356B6E" w14:textId="4148AD4E" w:rsidR="0025701A" w:rsidRPr="005C756C" w:rsidRDefault="0025701A" w:rsidP="0025701A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C2D4FD9" w14:textId="1721561C" w:rsidR="009E54E6" w:rsidRPr="005C756C" w:rsidRDefault="009E54E6" w:rsidP="006F5F26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Ocupación de operadores</w:t>
      </w:r>
      <w:r w:rsidR="00546EB4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>, procesadores</w:t>
      </w:r>
      <w:r w:rsidR="008C4680"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y/o maquinarias utilizadas</w:t>
      </w:r>
    </w:p>
    <w:p w14:paraId="1F0F8B0C" w14:textId="40DF4683" w:rsidR="001802A1" w:rsidRPr="005C756C" w:rsidRDefault="00413CA8" w:rsidP="009E54E6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En el proceso de lavado de botellas se tienen un </w:t>
      </w:r>
      <w:r w:rsidR="005C756C" w:rsidRPr="005C756C">
        <w:rPr>
          <w:rFonts w:ascii="Times New Roman" w:eastAsia="Times New Roman" w:hAnsi="Times New Roman" w:cs="Times New Roman"/>
          <w:sz w:val="20"/>
          <w:szCs w:val="20"/>
        </w:rPr>
        <w:t>95.73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% </w:t>
      </w:r>
      <w:r w:rsidR="00F86EA2" w:rsidRPr="005C756C">
        <w:rPr>
          <w:rFonts w:ascii="Times New Roman" w:eastAsia="Times New Roman" w:hAnsi="Times New Roman" w:cs="Times New Roman"/>
          <w:sz w:val="20"/>
          <w:szCs w:val="20"/>
        </w:rPr>
        <w:t>en funcionamiento y el restante pasa desocupado.</w:t>
      </w:r>
    </w:p>
    <w:p w14:paraId="2C5F1F66" w14:textId="4DF3A5A9" w:rsidR="00C07838" w:rsidRPr="005C756C" w:rsidRDefault="005C756C" w:rsidP="005C756C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7273491" wp14:editId="44FAE671">
            <wp:extent cx="2209800" cy="908869"/>
            <wp:effectExtent l="19050" t="19050" r="19050" b="24765"/>
            <wp:docPr id="696245002" name="Imagen 69624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8355" cy="9206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8002F5" w14:textId="2A75CAFF" w:rsidR="001802A1" w:rsidRPr="005C756C" w:rsidRDefault="001802A1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4: Ocupación de lavado de botellas.</w:t>
      </w:r>
    </w:p>
    <w:p w14:paraId="057ED362" w14:textId="1C577DC3" w:rsidR="001802A1" w:rsidRPr="005C756C" w:rsidRDefault="001802A1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38062F3" w14:textId="77777777" w:rsidR="00F86EA2" w:rsidRPr="005C756C" w:rsidRDefault="00F86EA2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477393B" w14:textId="4E3E0FC0" w:rsidR="00F86EA2" w:rsidRPr="005C756C" w:rsidRDefault="00F86EA2" w:rsidP="00F86EA2">
      <w:pPr>
        <w:pStyle w:val="Prrafodelista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El llenado de botellas pasa casi todo el tiempo en proceso (98.</w:t>
      </w:r>
      <w:r w:rsidR="005C756C" w:rsidRPr="005C756C">
        <w:rPr>
          <w:rFonts w:ascii="Times New Roman" w:eastAsia="Times New Roman" w:hAnsi="Times New Roman" w:cs="Times New Roman"/>
          <w:sz w:val="20"/>
          <w:szCs w:val="20"/>
        </w:rPr>
        <w:t>53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%).</w:t>
      </w:r>
    </w:p>
    <w:p w14:paraId="70B01066" w14:textId="2441B15C" w:rsidR="00C07838" w:rsidRPr="005C756C" w:rsidRDefault="005C756C" w:rsidP="00C07838">
      <w:pPr>
        <w:pStyle w:val="Prrafodelista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3DECE5" wp14:editId="5F03819E">
            <wp:extent cx="2133600" cy="877529"/>
            <wp:effectExtent l="19050" t="19050" r="19050" b="18415"/>
            <wp:docPr id="696245001" name="Imagen 696245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6710" cy="90348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E280F0" w14:textId="6A914838" w:rsidR="001802A1" w:rsidRPr="005C756C" w:rsidRDefault="001802A1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5: Ocupación de llenado de botellas.</w:t>
      </w:r>
    </w:p>
    <w:p w14:paraId="0279664F" w14:textId="4F0122E5" w:rsidR="001802A1" w:rsidRPr="005C756C" w:rsidRDefault="001802A1" w:rsidP="001802A1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79A48E51" w14:textId="5CE6ADA4" w:rsidR="005C756C" w:rsidRPr="005C756C" w:rsidRDefault="005C756C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8A047C5" w14:textId="28AB1363" w:rsidR="005C756C" w:rsidRPr="005C756C" w:rsidRDefault="005C756C" w:rsidP="005C756C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La estación de tapado y etiquetado de botellas pasa más del 99% en funcionamiento.</w:t>
      </w:r>
    </w:p>
    <w:p w14:paraId="446FB4C4" w14:textId="6AA12FE7" w:rsidR="001802A1" w:rsidRPr="005C756C" w:rsidRDefault="005C756C" w:rsidP="005C756C">
      <w:pPr>
        <w:pStyle w:val="Prrafodelista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F768758" wp14:editId="0650D4F6">
            <wp:extent cx="2104292" cy="865475"/>
            <wp:effectExtent l="19050" t="19050" r="10795" b="11430"/>
            <wp:docPr id="696245003" name="Imagen 69624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7477" cy="8832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2B78B3" w14:textId="60788FF4" w:rsidR="00950A13" w:rsidRPr="005C756C" w:rsidRDefault="00950A13" w:rsidP="00950A1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6: Ocupación de tapado y etiquetado de botellas.</w:t>
      </w:r>
    </w:p>
    <w:p w14:paraId="10C21E48" w14:textId="77777777" w:rsidR="00950A13" w:rsidRPr="005C756C" w:rsidRDefault="00950A13" w:rsidP="00950A1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4649D98B" w14:textId="5D05207D" w:rsidR="00950A13" w:rsidRPr="005C756C" w:rsidRDefault="00950A13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28BC400A" w14:textId="024A663F" w:rsidR="005C756C" w:rsidRPr="005C756C" w:rsidRDefault="005C756C" w:rsidP="005C756C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 xml:space="preserve">En el control de calidad, antes de pasar las botellas al empaquetado, el procesador para en uso el 37.19% y el 61.98% espera al robot para mover el </w:t>
      </w:r>
      <w:r>
        <w:rPr>
          <w:rFonts w:ascii="Times New Roman" w:eastAsia="Times New Roman" w:hAnsi="Times New Roman" w:cs="Times New Roman"/>
          <w:sz w:val="20"/>
          <w:szCs w:val="20"/>
        </w:rPr>
        <w:t>F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low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tem.</w:t>
      </w:r>
    </w:p>
    <w:p w14:paraId="3D23044A" w14:textId="701A3418" w:rsidR="001802A1" w:rsidRPr="005C756C" w:rsidRDefault="005C756C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4D7AC0" wp14:editId="21F2070C">
            <wp:extent cx="2192215" cy="901637"/>
            <wp:effectExtent l="19050" t="19050" r="17780" b="13335"/>
            <wp:docPr id="696245004" name="Imagen 696245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2068" cy="92214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EAA1FF" w14:textId="67C6C258" w:rsidR="00950A13" w:rsidRPr="005C756C" w:rsidRDefault="00950A13" w:rsidP="00950A1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7: Ocupación de inspección de calidad de botellas.</w:t>
      </w:r>
    </w:p>
    <w:p w14:paraId="3A55AFF2" w14:textId="77777777" w:rsidR="00950A13" w:rsidRPr="005C756C" w:rsidRDefault="00950A13" w:rsidP="00950A1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446B9973" w14:textId="30F9D034" w:rsidR="00950A13" w:rsidRPr="005C756C" w:rsidRDefault="00950A13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AB52DE8" w14:textId="72AE580A" w:rsidR="005C756C" w:rsidRPr="005C756C" w:rsidRDefault="005C756C" w:rsidP="005C756C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El armado de cajas tiene un 64,48% en uso y 32.20% esperando al robot.</w:t>
      </w:r>
    </w:p>
    <w:p w14:paraId="56E71F23" w14:textId="45E3DBDE" w:rsidR="001802A1" w:rsidRPr="005C756C" w:rsidRDefault="005C756C" w:rsidP="001802A1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176AC4A" wp14:editId="544B5DCC">
            <wp:extent cx="2192215" cy="901637"/>
            <wp:effectExtent l="19050" t="19050" r="17780" b="13335"/>
            <wp:docPr id="696245006" name="Imagen 69624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9238" cy="9250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1CB78BA" w14:textId="3B364B10" w:rsidR="00BA4A48" w:rsidRPr="005C756C" w:rsidRDefault="00BA4A48" w:rsidP="00BA4A48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8: Ocupación de </w:t>
      </w:r>
      <w:r w:rsidR="00F07873" w:rsidRPr="005C756C">
        <w:rPr>
          <w:rFonts w:ascii="Times New Roman" w:eastAsia="Times New Roman" w:hAnsi="Times New Roman" w:cs="Times New Roman"/>
          <w:sz w:val="18"/>
          <w:szCs w:val="18"/>
        </w:rPr>
        <w:t>armado de cajas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35E35588" w14:textId="6A5A3698" w:rsidR="00BA4A48" w:rsidRPr="005C756C" w:rsidRDefault="00BA4A48" w:rsidP="00BA4A48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21ED5D1B" w14:textId="152DAB5A" w:rsidR="005C756C" w:rsidRDefault="005C756C" w:rsidP="00BA4A4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413673A" w14:textId="476BD324" w:rsidR="005C756C" w:rsidRDefault="005C756C" w:rsidP="00BA4A4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E8FF954" w14:textId="445CB88C" w:rsidR="005C756C" w:rsidRDefault="005C756C" w:rsidP="00BA4A4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3420B311" w14:textId="658275B4" w:rsidR="005C756C" w:rsidRDefault="005C756C" w:rsidP="00BA4A4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58EA751F" w14:textId="359C1455" w:rsidR="005C756C" w:rsidRDefault="005C756C" w:rsidP="00BA4A4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3FC4D433" w14:textId="7D0D81C3" w:rsidR="005C756C" w:rsidRDefault="005C756C" w:rsidP="00BA4A4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A3822DC" w14:textId="269DFFB4" w:rsidR="005C756C" w:rsidRDefault="005C756C" w:rsidP="00BA4A4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667758F" w14:textId="77777777" w:rsidR="005C756C" w:rsidRDefault="005C756C" w:rsidP="00BA4A48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E83B37B" w14:textId="0FFA6CD4" w:rsidR="005C756C" w:rsidRPr="005C756C" w:rsidRDefault="005C756C" w:rsidP="005C756C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El procesador de empaquetado tiene un 33.60% en estado desocupado y en uso el 33.14%.</w:t>
      </w:r>
    </w:p>
    <w:p w14:paraId="3DFEBE01" w14:textId="6E007057" w:rsidR="005C756C" w:rsidRPr="005C756C" w:rsidRDefault="005C756C" w:rsidP="005C756C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E2BCBB" wp14:editId="3482B399">
            <wp:extent cx="2194744" cy="902677"/>
            <wp:effectExtent l="19050" t="19050" r="15240" b="12065"/>
            <wp:docPr id="696245007" name="Imagen 696245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2632" cy="918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CE9546" w14:textId="27CE453E" w:rsidR="005C756C" w:rsidRPr="005C756C" w:rsidRDefault="005C756C" w:rsidP="005C75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9: Ocupación de empaquetado.</w:t>
      </w:r>
    </w:p>
    <w:p w14:paraId="075DD1B4" w14:textId="08E9C29F" w:rsidR="005C756C" w:rsidRPr="005C756C" w:rsidRDefault="005C756C" w:rsidP="005C75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563E1505" w14:textId="77777777" w:rsidR="005C756C" w:rsidRPr="005C756C" w:rsidRDefault="005C756C" w:rsidP="005C756C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p w14:paraId="68F95F57" w14:textId="5C3E72E6" w:rsidR="00BA4A48" w:rsidRPr="000C2ECE" w:rsidRDefault="00F86EA2" w:rsidP="000C2ECE">
      <w:pPr>
        <w:pStyle w:val="Prrafodelista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De los dos robots, el primero es el que pasa mayor tiempo en uso (56.</w:t>
      </w:r>
      <w:r w:rsidR="005C756C" w:rsidRPr="005C756C">
        <w:rPr>
          <w:rFonts w:ascii="Times New Roman" w:eastAsia="Times New Roman" w:hAnsi="Times New Roman" w:cs="Times New Roman"/>
          <w:sz w:val="20"/>
          <w:szCs w:val="20"/>
        </w:rPr>
        <w:t>13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%) mientras el segundo sólo un 43.</w:t>
      </w:r>
      <w:r w:rsidR="005C756C" w:rsidRPr="005C756C">
        <w:rPr>
          <w:rFonts w:ascii="Times New Roman" w:eastAsia="Times New Roman" w:hAnsi="Times New Roman" w:cs="Times New Roman"/>
          <w:sz w:val="20"/>
          <w:szCs w:val="20"/>
        </w:rPr>
        <w:t>26</w:t>
      </w:r>
      <w:r w:rsidRPr="005C756C">
        <w:rPr>
          <w:rFonts w:ascii="Times New Roman" w:eastAsia="Times New Roman" w:hAnsi="Times New Roman" w:cs="Times New Roman"/>
          <w:sz w:val="20"/>
          <w:szCs w:val="20"/>
        </w:rPr>
        <w:t>%.</w:t>
      </w:r>
    </w:p>
    <w:p w14:paraId="675B8CC7" w14:textId="2619F7CC" w:rsidR="00C07838" w:rsidRPr="005C756C" w:rsidRDefault="005C756C" w:rsidP="00F86EA2">
      <w:pPr>
        <w:pStyle w:val="Prrafodelista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2EF20BA" wp14:editId="140A0B79">
            <wp:extent cx="2080230" cy="1065335"/>
            <wp:effectExtent l="19050" t="19050" r="15875" b="20955"/>
            <wp:docPr id="696244996" name="Imagen 696244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4700"/>
                    <a:stretch/>
                  </pic:blipFill>
                  <pic:spPr bwMode="auto">
                    <a:xfrm>
                      <a:off x="0" y="0"/>
                      <a:ext cx="2105913" cy="10784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0789F" w14:textId="23A80C97" w:rsidR="00F07873" w:rsidRPr="005C756C" w:rsidRDefault="00F07873" w:rsidP="00F07873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 xml:space="preserve">Figura </w:t>
      </w:r>
      <w:r w:rsidR="005C756C" w:rsidRPr="005C756C">
        <w:rPr>
          <w:rFonts w:ascii="Times New Roman" w:eastAsia="Times New Roman" w:hAnsi="Times New Roman" w:cs="Times New Roman"/>
          <w:sz w:val="18"/>
          <w:szCs w:val="18"/>
        </w:rPr>
        <w:t>10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Ocupación de Robo</w:t>
      </w:r>
      <w:r w:rsidR="00150342" w:rsidRPr="005C756C">
        <w:rPr>
          <w:rFonts w:ascii="Times New Roman" w:eastAsia="Times New Roman" w:hAnsi="Times New Roman" w:cs="Times New Roman"/>
          <w:sz w:val="18"/>
          <w:szCs w:val="18"/>
        </w:rPr>
        <w:t>ts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4B1F7CD8" w14:textId="49F56B77" w:rsidR="00C07838" w:rsidRPr="005C756C" w:rsidRDefault="00F07873" w:rsidP="00F86EA2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67289E8D" w14:textId="77777777" w:rsidR="00F86EA2" w:rsidRPr="005C756C" w:rsidRDefault="00F86EA2" w:rsidP="00F86EA2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51B627CA" w14:textId="25737B82" w:rsidR="00150342" w:rsidRPr="005C756C" w:rsidRDefault="00413CA8" w:rsidP="00FC4C98">
      <w:pPr>
        <w:pStyle w:val="Prrafodelista"/>
        <w:rPr>
          <w:rFonts w:ascii="Times New Roman" w:hAnsi="Times New Roman" w:cs="Times New Roman"/>
          <w:noProof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t xml:space="preserve">El primer montacargas pasa </w:t>
      </w:r>
      <w:r w:rsidR="00FC4C98" w:rsidRPr="005C756C">
        <w:rPr>
          <w:rFonts w:ascii="Times New Roman" w:hAnsi="Times New Roman" w:cs="Times New Roman"/>
          <w:noProof/>
          <w:sz w:val="20"/>
          <w:szCs w:val="20"/>
        </w:rPr>
        <w:t xml:space="preserve">desocupado el </w:t>
      </w:r>
      <w:r w:rsidR="005C756C" w:rsidRPr="005C756C">
        <w:rPr>
          <w:rFonts w:ascii="Times New Roman" w:hAnsi="Times New Roman" w:cs="Times New Roman"/>
          <w:noProof/>
          <w:sz w:val="20"/>
          <w:szCs w:val="20"/>
        </w:rPr>
        <w:t>46.81</w:t>
      </w:r>
      <w:r w:rsidR="00FC4C98" w:rsidRPr="005C756C">
        <w:rPr>
          <w:rFonts w:ascii="Times New Roman" w:hAnsi="Times New Roman" w:cs="Times New Roman"/>
          <w:noProof/>
          <w:sz w:val="20"/>
          <w:szCs w:val="20"/>
        </w:rPr>
        <w:t xml:space="preserve">% del tiempo, el </w:t>
      </w:r>
      <w:r w:rsidR="005C756C" w:rsidRPr="005C756C">
        <w:rPr>
          <w:rFonts w:ascii="Times New Roman" w:hAnsi="Times New Roman" w:cs="Times New Roman"/>
          <w:noProof/>
          <w:sz w:val="20"/>
          <w:szCs w:val="20"/>
        </w:rPr>
        <w:t>18.20</w:t>
      </w:r>
      <w:r w:rsidR="00FC4C98" w:rsidRPr="005C756C">
        <w:rPr>
          <w:rFonts w:ascii="Times New Roman" w:hAnsi="Times New Roman" w:cs="Times New Roman"/>
          <w:noProof/>
          <w:sz w:val="20"/>
          <w:szCs w:val="20"/>
        </w:rPr>
        <w:t xml:space="preserve">% viaja vacío y el restante viaje cargado. </w:t>
      </w:r>
      <w:r w:rsidR="00150342" w:rsidRPr="005C756C">
        <w:rPr>
          <w:rFonts w:ascii="Times New Roman" w:hAnsi="Times New Roman" w:cs="Times New Roman"/>
          <w:noProof/>
          <w:sz w:val="20"/>
          <w:szCs w:val="20"/>
        </w:rPr>
        <w:t xml:space="preserve">Mientas que el transporte 2, </w:t>
      </w:r>
      <w:r w:rsidR="00FC4C98" w:rsidRPr="005C756C">
        <w:rPr>
          <w:rFonts w:ascii="Times New Roman" w:hAnsi="Times New Roman" w:cs="Times New Roman"/>
          <w:noProof/>
          <w:sz w:val="20"/>
          <w:szCs w:val="20"/>
        </w:rPr>
        <w:t>pasa mayor tiempo desocupado (</w:t>
      </w:r>
      <w:r w:rsidR="005C756C" w:rsidRPr="005C756C">
        <w:rPr>
          <w:rFonts w:ascii="Times New Roman" w:hAnsi="Times New Roman" w:cs="Times New Roman"/>
          <w:noProof/>
          <w:sz w:val="20"/>
          <w:szCs w:val="20"/>
        </w:rPr>
        <w:t>75.42</w:t>
      </w:r>
      <w:r w:rsidR="00FC4C98" w:rsidRPr="005C756C">
        <w:rPr>
          <w:rFonts w:ascii="Times New Roman" w:hAnsi="Times New Roman" w:cs="Times New Roman"/>
          <w:noProof/>
          <w:sz w:val="20"/>
          <w:szCs w:val="20"/>
        </w:rPr>
        <w:t>%) y viaja cargado solo el 11.</w:t>
      </w:r>
      <w:r w:rsidR="005C756C" w:rsidRPr="005C756C">
        <w:rPr>
          <w:rFonts w:ascii="Times New Roman" w:hAnsi="Times New Roman" w:cs="Times New Roman"/>
          <w:noProof/>
          <w:sz w:val="20"/>
          <w:szCs w:val="20"/>
        </w:rPr>
        <w:t>65</w:t>
      </w:r>
      <w:r w:rsidR="00FC4C98" w:rsidRPr="005C756C">
        <w:rPr>
          <w:rFonts w:ascii="Times New Roman" w:hAnsi="Times New Roman" w:cs="Times New Roman"/>
          <w:noProof/>
          <w:sz w:val="20"/>
          <w:szCs w:val="20"/>
        </w:rPr>
        <w:t xml:space="preserve">%. </w:t>
      </w:r>
    </w:p>
    <w:p w14:paraId="04E8C824" w14:textId="15325F80" w:rsidR="00C07838" w:rsidRPr="005C756C" w:rsidRDefault="005C756C" w:rsidP="00FC4C98">
      <w:pPr>
        <w:pStyle w:val="Prrafodelista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5E0BDC0" wp14:editId="23CF7041">
            <wp:extent cx="2033954" cy="1323164"/>
            <wp:effectExtent l="19050" t="19050" r="23495" b="10795"/>
            <wp:docPr id="696244997" name="Imagen 696244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3248" cy="13357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145A3C" w14:textId="3B2B87EB" w:rsidR="007A72C4" w:rsidRPr="005C756C" w:rsidRDefault="007A72C4" w:rsidP="007A72C4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1</w:t>
      </w:r>
      <w:r w:rsidR="005C756C" w:rsidRPr="005C756C">
        <w:rPr>
          <w:rFonts w:ascii="Times New Roman" w:eastAsia="Times New Roman" w:hAnsi="Times New Roman" w:cs="Times New Roman"/>
          <w:sz w:val="18"/>
          <w:szCs w:val="18"/>
        </w:rPr>
        <w:t>1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Ocupación de transporte</w:t>
      </w:r>
      <w:r w:rsidR="00150342" w:rsidRPr="005C756C">
        <w:rPr>
          <w:rFonts w:ascii="Times New Roman" w:eastAsia="Times New Roman" w:hAnsi="Times New Roman" w:cs="Times New Roman"/>
          <w:sz w:val="18"/>
          <w:szCs w:val="18"/>
        </w:rPr>
        <w:t>s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3F993A3C" w14:textId="1CEFB262" w:rsidR="007A72C4" w:rsidRPr="005C756C" w:rsidRDefault="007A72C4" w:rsidP="00150342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34DCB038" w14:textId="72E62E4A" w:rsidR="004028F6" w:rsidRPr="005C756C" w:rsidRDefault="004028F6" w:rsidP="009E54E6">
      <w:pPr>
        <w:pStyle w:val="Prrafodelista"/>
        <w:rPr>
          <w:rFonts w:ascii="Times New Roman" w:hAnsi="Times New Roman" w:cs="Times New Roman"/>
          <w:noProof/>
          <w:sz w:val="20"/>
          <w:szCs w:val="20"/>
        </w:rPr>
      </w:pPr>
    </w:p>
    <w:p w14:paraId="1C400D19" w14:textId="226719B1" w:rsidR="00413CA8" w:rsidRPr="002610D1" w:rsidRDefault="006F5F26" w:rsidP="002610D1">
      <w:pPr>
        <w:pStyle w:val="Prrafodelista"/>
        <w:numPr>
          <w:ilvl w:val="1"/>
          <w:numId w:val="2"/>
        </w:num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 Tiempo promedio de elaboración del producto desde el inicio hasta el fin del proceso.</w:t>
      </w:r>
    </w:p>
    <w:p w14:paraId="4A956D30" w14:textId="03324C03" w:rsidR="006F5F26" w:rsidRPr="005C756C" w:rsidRDefault="004B3A51" w:rsidP="00F86EA2">
      <w:pPr>
        <w:pStyle w:val="Prrafodelista"/>
        <w:ind w:left="1080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5C75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4E5F47" wp14:editId="0FAAC6D5">
            <wp:extent cx="2083582" cy="556322"/>
            <wp:effectExtent l="19050" t="19050" r="12065" b="152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3908" cy="577769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3BBBCC" w14:textId="6FFFF435" w:rsidR="006F5F26" w:rsidRPr="005C756C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Figura 1</w:t>
      </w:r>
      <w:r w:rsidR="005C756C" w:rsidRPr="005C756C">
        <w:rPr>
          <w:rFonts w:ascii="Times New Roman" w:eastAsia="Times New Roman" w:hAnsi="Times New Roman" w:cs="Times New Roman"/>
          <w:sz w:val="18"/>
          <w:szCs w:val="18"/>
        </w:rPr>
        <w:t>2</w:t>
      </w:r>
      <w:r w:rsidRPr="005C756C">
        <w:rPr>
          <w:rFonts w:ascii="Times New Roman" w:eastAsia="Times New Roman" w:hAnsi="Times New Roman" w:cs="Times New Roman"/>
          <w:sz w:val="18"/>
          <w:szCs w:val="18"/>
        </w:rPr>
        <w:t>: Tiempo promedio de elaboración del producto.</w:t>
      </w:r>
    </w:p>
    <w:p w14:paraId="60A08AFA" w14:textId="3B9AB2FB" w:rsidR="006F5F26" w:rsidRPr="005C756C" w:rsidRDefault="006F5F26" w:rsidP="006F5F26">
      <w:pPr>
        <w:pStyle w:val="Prrafodelista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5C756C">
        <w:rPr>
          <w:rFonts w:ascii="Times New Roman" w:eastAsia="Times New Roman" w:hAnsi="Times New Roman" w:cs="Times New Roman"/>
          <w:sz w:val="18"/>
          <w:szCs w:val="18"/>
        </w:rPr>
        <w:t>Fuente: Elaboración Propia</w:t>
      </w:r>
    </w:p>
    <w:p w14:paraId="38D12140" w14:textId="77777777" w:rsidR="00F86EA2" w:rsidRPr="005C756C" w:rsidRDefault="00F86EA2" w:rsidP="006F5F26">
      <w:pPr>
        <w:pStyle w:val="Prrafodelista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1935FB9" w14:textId="77777777" w:rsidR="00413CA8" w:rsidRPr="005C756C" w:rsidRDefault="00413CA8" w:rsidP="00413CA8">
      <w:pPr>
        <w:pStyle w:val="Prrafodelista"/>
        <w:ind w:left="1080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Esto se comprueba con el TackTime de la producción que está dada por:</w:t>
      </w:r>
    </w:p>
    <w:p w14:paraId="0DCBE439" w14:textId="77777777" w:rsidR="00413CA8" w:rsidRPr="005C756C" w:rsidRDefault="00413CA8" w:rsidP="00413CA8">
      <w:pPr>
        <w:pStyle w:val="Prrafodelista"/>
        <w:ind w:left="1080"/>
        <w:rPr>
          <w:rFonts w:ascii="Times New Roman" w:eastAsia="Times New Roman" w:hAnsi="Times New Roman" w:cs="Times New Roman"/>
          <w:sz w:val="20"/>
          <w:szCs w:val="20"/>
        </w:rPr>
      </w:pPr>
    </w:p>
    <w:p w14:paraId="61FF1208" w14:textId="4AF13779" w:rsidR="00413CA8" w:rsidRPr="005C756C" w:rsidRDefault="002610D1" w:rsidP="00413CA8">
      <w:pPr>
        <w:pStyle w:val="Prrafodelista"/>
        <w:ind w:left="1080"/>
        <w:rPr>
          <w:rFonts w:ascii="Times New Roman" w:eastAsia="Times New Roman" w:hAnsi="Times New Roman" w:cs="Times New Roman"/>
          <w:sz w:val="20"/>
          <w:szCs w:val="20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18"/>
                  <w:szCs w:val="18"/>
                </w:rPr>
                <m:t>Producción total por día (productos elaborados)</m:t>
              </m:r>
            </m:num>
            <m:den>
              <m:r>
                <w:rPr>
                  <w:rFonts w:ascii="Cambria Math" w:eastAsia="Times New Roman" w:hAnsi="Cambria Math" w:cs="Times New Roman"/>
                  <w:sz w:val="18"/>
                  <w:szCs w:val="18"/>
                </w:rPr>
                <m:t>Tiempo total de producción disponible por día (minutos)</m:t>
              </m:r>
            </m:den>
          </m:f>
        </m:oMath>
      </m:oMathPara>
    </w:p>
    <w:p w14:paraId="1163B282" w14:textId="77777777" w:rsidR="00413CA8" w:rsidRPr="005C756C" w:rsidRDefault="00413CA8" w:rsidP="00413CA8">
      <w:pPr>
        <w:pStyle w:val="Prrafodelista"/>
        <w:ind w:left="1080"/>
        <w:rPr>
          <w:rFonts w:ascii="Times New Roman" w:eastAsia="Times New Roman" w:hAnsi="Times New Roman" w:cs="Times New Roman"/>
          <w:sz w:val="20"/>
          <w:szCs w:val="20"/>
        </w:rPr>
      </w:pPr>
    </w:p>
    <w:p w14:paraId="7ACBD8D9" w14:textId="77084AF7" w:rsidR="00413CA8" w:rsidRPr="005C756C" w:rsidRDefault="00413CA8" w:rsidP="00413CA8">
      <w:pPr>
        <w:pStyle w:val="Prrafodelista"/>
        <w:ind w:left="1080"/>
        <w:rPr>
          <w:rFonts w:ascii="Times New Roman" w:eastAsia="Times New Roman" w:hAnsi="Times New Roman" w:cs="Times New Roman"/>
          <w:sz w:val="20"/>
          <w:szCs w:val="20"/>
        </w:rPr>
      </w:pPr>
      <w:r w:rsidRPr="005C756C">
        <w:rPr>
          <w:rFonts w:ascii="Times New Roman" w:eastAsia="Times New Roman" w:hAnsi="Times New Roman" w:cs="Times New Roman"/>
          <w:sz w:val="20"/>
          <w:szCs w:val="20"/>
        </w:rPr>
        <w:t>Así se obtiene lo siguiente:</w:t>
      </w:r>
    </w:p>
    <w:p w14:paraId="1430E45D" w14:textId="44A55BC1" w:rsidR="00413CA8" w:rsidRPr="005C756C" w:rsidRDefault="002610D1" w:rsidP="00413CA8">
      <w:pPr>
        <w:pStyle w:val="Prrafodelista"/>
        <w:ind w:left="1080"/>
        <w:rPr>
          <w:rFonts w:ascii="Times New Roman" w:eastAsia="Times New Roman" w:hAnsi="Times New Roman" w:cs="Times New Roman"/>
          <w:sz w:val="20"/>
          <w:szCs w:val="20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18"/>
                  <w:szCs w:val="18"/>
                </w:rPr>
                <m:t>869</m:t>
              </m:r>
            </m:num>
            <m:den>
              <m:r>
                <w:rPr>
                  <w:rFonts w:ascii="Cambria Math" w:eastAsia="Times New Roman" w:hAnsi="Cambria Math" w:cs="Times New Roman"/>
                  <w:sz w:val="18"/>
                  <w:szCs w:val="18"/>
                </w:rPr>
                <m:t>480</m:t>
              </m:r>
            </m:den>
          </m:f>
          <m:r>
            <w:rPr>
              <w:rFonts w:ascii="Cambria Math" w:eastAsia="Times New Roman" w:hAnsi="Cambria Math" w:cs="Times New Roman"/>
              <w:sz w:val="18"/>
              <w:szCs w:val="18"/>
            </w:rPr>
            <m:t xml:space="preserve">=1.81 </m:t>
          </m:r>
        </m:oMath>
      </m:oMathPara>
    </w:p>
    <w:p w14:paraId="18E5DCA7" w14:textId="77777777" w:rsidR="00CD6FE9" w:rsidRPr="005C756C" w:rsidRDefault="00CD6FE9" w:rsidP="5B7B858A">
      <w:pPr>
        <w:pStyle w:val="Prrafodelista"/>
        <w:rPr>
          <w:rFonts w:ascii="Times New Roman" w:eastAsia="Times New Roman" w:hAnsi="Times New Roman" w:cs="Times New Roman"/>
          <w:sz w:val="20"/>
          <w:szCs w:val="20"/>
        </w:rPr>
      </w:pPr>
    </w:p>
    <w:sdt>
      <w:sdtPr>
        <w:rPr>
          <w:rFonts w:ascii="Times New Roman" w:eastAsiaTheme="minorHAnsi" w:hAnsi="Times New Roman" w:cs="Times New Roman"/>
          <w:color w:val="auto"/>
          <w:sz w:val="20"/>
          <w:szCs w:val="20"/>
          <w:lang w:val="es-ES" w:eastAsia="en-US"/>
        </w:rPr>
        <w:id w:val="-449235436"/>
        <w:docPartObj>
          <w:docPartGallery w:val="Bibliographies"/>
          <w:docPartUnique/>
        </w:docPartObj>
      </w:sdtPr>
      <w:sdtEndPr>
        <w:rPr>
          <w:lang w:val="es-EC"/>
        </w:rPr>
      </w:sdtEndPr>
      <w:sdtContent>
        <w:p w14:paraId="29EE4058" w14:textId="4306B011" w:rsidR="00A820FF" w:rsidRPr="005C756C" w:rsidRDefault="00A820FF">
          <w:pPr>
            <w:pStyle w:val="Ttulo1"/>
            <w:rPr>
              <w:rFonts w:ascii="Times New Roman" w:hAnsi="Times New Roman" w:cs="Times New Roman"/>
              <w:b/>
              <w:bCs/>
              <w:sz w:val="20"/>
              <w:szCs w:val="20"/>
            </w:rPr>
          </w:pPr>
          <w:r w:rsidRPr="005C756C">
            <w:rPr>
              <w:rFonts w:ascii="Times New Roman" w:hAnsi="Times New Roman" w:cs="Times New Roman"/>
              <w:b/>
              <w:bCs/>
              <w:sz w:val="20"/>
              <w:szCs w:val="20"/>
              <w:lang w:val="es-ES"/>
            </w:rPr>
            <w:t>Referencias</w:t>
          </w:r>
        </w:p>
        <w:sdt>
          <w:sdtPr>
            <w:rPr>
              <w:rFonts w:ascii="Times New Roman" w:hAnsi="Times New Roman" w:cs="Times New Roman"/>
              <w:sz w:val="20"/>
              <w:szCs w:val="20"/>
            </w:rPr>
            <w:id w:val="-573587230"/>
            <w:bibliography/>
          </w:sdtPr>
          <w:sdtEndPr/>
          <w:sdtContent>
            <w:p w14:paraId="1BE70690" w14:textId="77777777" w:rsidR="00A820FF" w:rsidRPr="005C756C" w:rsidRDefault="00A820FF" w:rsidP="00A820FF">
              <w:pPr>
                <w:pStyle w:val="Bibliografa"/>
                <w:ind w:left="720" w:hanging="720"/>
                <w:rPr>
                  <w:rFonts w:ascii="Times New Roman" w:hAnsi="Times New Roman" w:cs="Times New Roman"/>
                  <w:noProof/>
                  <w:sz w:val="20"/>
                  <w:szCs w:val="20"/>
                  <w:lang w:val="es-ES"/>
                </w:rPr>
              </w:pPr>
              <w:r w:rsidRPr="005C756C">
                <w:rPr>
                  <w:rFonts w:ascii="Times New Roman" w:hAnsi="Times New Roman" w:cs="Times New Roman"/>
                  <w:sz w:val="20"/>
                  <w:szCs w:val="20"/>
                </w:rPr>
                <w:fldChar w:fldCharType="begin"/>
              </w:r>
              <w:r w:rsidRPr="005C756C">
                <w:rPr>
                  <w:rFonts w:ascii="Times New Roman" w:hAnsi="Times New Roman" w:cs="Times New Roman"/>
                  <w:sz w:val="20"/>
                  <w:szCs w:val="20"/>
                </w:rPr>
                <w:instrText>BIBLIOGRAPHY</w:instrText>
              </w:r>
              <w:r w:rsidRPr="005C756C">
                <w:rPr>
                  <w:rFonts w:ascii="Times New Roman" w:hAnsi="Times New Roman" w:cs="Times New Roman"/>
                  <w:sz w:val="20"/>
                  <w:szCs w:val="20"/>
                </w:rPr>
                <w:fldChar w:fldCharType="separate"/>
              </w:r>
              <w:r w:rsidRPr="005C756C">
                <w:rPr>
                  <w:rFonts w:ascii="Times New Roman" w:hAnsi="Times New Roman" w:cs="Times New Roman"/>
                  <w:noProof/>
                  <w:sz w:val="20"/>
                  <w:szCs w:val="20"/>
                  <w:lang w:val="es-ES"/>
                </w:rPr>
                <w:t xml:space="preserve">Adolfo, R. (14 de Agosto de 2017). </w:t>
              </w:r>
              <w:r w:rsidRPr="005C756C">
                <w:rPr>
                  <w:rFonts w:ascii="Times New Roman" w:hAnsi="Times New Roman" w:cs="Times New Roman"/>
                  <w:i/>
                  <w:iCs/>
                  <w:noProof/>
                  <w:sz w:val="20"/>
                  <w:szCs w:val="20"/>
                  <w:lang w:val="es-ES"/>
                </w:rPr>
                <w:t>YouTube</w:t>
              </w:r>
              <w:r w:rsidRPr="005C756C">
                <w:rPr>
                  <w:rFonts w:ascii="Times New Roman" w:hAnsi="Times New Roman" w:cs="Times New Roman"/>
                  <w:noProof/>
                  <w:sz w:val="20"/>
                  <w:szCs w:val="20"/>
                  <w:lang w:val="es-ES"/>
                </w:rPr>
                <w:t>. Obtenido de https://www.youtube.com/watch?v=nlBdbnNCc-M&amp;feature=youtu.be</w:t>
              </w:r>
            </w:p>
            <w:p w14:paraId="3427270B" w14:textId="669025CA" w:rsidR="00A820FF" w:rsidRPr="005C756C" w:rsidRDefault="00A820FF" w:rsidP="00A820FF">
              <w:pPr>
                <w:rPr>
                  <w:rFonts w:ascii="Times New Roman" w:hAnsi="Times New Roman" w:cs="Times New Roman"/>
                  <w:sz w:val="20"/>
                  <w:szCs w:val="20"/>
                </w:rPr>
              </w:pPr>
              <w:r w:rsidRPr="005C756C">
                <w:rPr>
                  <w:rFonts w:ascii="Times New Roman" w:hAnsi="Times New Roman" w:cs="Times New Roman"/>
                  <w:b/>
                  <w:bCs/>
                  <w:sz w:val="20"/>
                  <w:szCs w:val="20"/>
                </w:rPr>
                <w:lastRenderedPageBreak/>
                <w:fldChar w:fldCharType="end"/>
              </w:r>
            </w:p>
          </w:sdtContent>
        </w:sdt>
      </w:sdtContent>
    </w:sdt>
    <w:p w14:paraId="1F2DAD58" w14:textId="039EB402" w:rsidR="2A8CA842" w:rsidRPr="005C756C" w:rsidRDefault="2A8CA842" w:rsidP="5B7B858A">
      <w:pPr>
        <w:pStyle w:val="Prrafodelista"/>
        <w:rPr>
          <w:rFonts w:ascii="Times New Roman" w:eastAsia="Times New Roman" w:hAnsi="Times New Roman" w:cs="Times New Roman"/>
          <w:noProof/>
          <w:sz w:val="20"/>
          <w:szCs w:val="20"/>
        </w:rPr>
      </w:pPr>
    </w:p>
    <w:p w14:paraId="4D949CFA" w14:textId="77777777" w:rsidR="00413CA8" w:rsidRPr="005C756C" w:rsidRDefault="00413CA8">
      <w:pPr>
        <w:pStyle w:val="Prrafodelista"/>
        <w:rPr>
          <w:rFonts w:ascii="Times New Roman" w:eastAsia="Times New Roman" w:hAnsi="Times New Roman" w:cs="Times New Roman"/>
          <w:noProof/>
          <w:sz w:val="20"/>
          <w:szCs w:val="20"/>
        </w:rPr>
      </w:pPr>
    </w:p>
    <w:sectPr w:rsidR="00413CA8" w:rsidRPr="005C75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005A9"/>
    <w:multiLevelType w:val="multilevel"/>
    <w:tmpl w:val="6AFE08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18453DC0"/>
    <w:multiLevelType w:val="hybridMultilevel"/>
    <w:tmpl w:val="801C5714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0322DD"/>
    <w:multiLevelType w:val="hybridMultilevel"/>
    <w:tmpl w:val="97C636AE"/>
    <w:lvl w:ilvl="0" w:tplc="01A4357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9C32A2B"/>
    <w:multiLevelType w:val="multilevel"/>
    <w:tmpl w:val="C5F25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6C6F0F"/>
    <w:multiLevelType w:val="hybridMultilevel"/>
    <w:tmpl w:val="0A94493A"/>
    <w:lvl w:ilvl="0" w:tplc="39DAAE0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773451F"/>
    <w:multiLevelType w:val="hybridMultilevel"/>
    <w:tmpl w:val="EFDA40CA"/>
    <w:lvl w:ilvl="0" w:tplc="E0F82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AA4E6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77677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29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FE4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327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14B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26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90C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F46"/>
    <w:rsid w:val="00035642"/>
    <w:rsid w:val="00041B9D"/>
    <w:rsid w:val="00057DE7"/>
    <w:rsid w:val="0006228A"/>
    <w:rsid w:val="000664BD"/>
    <w:rsid w:val="000C2ECE"/>
    <w:rsid w:val="00134C87"/>
    <w:rsid w:val="00140433"/>
    <w:rsid w:val="00150342"/>
    <w:rsid w:val="001802A1"/>
    <w:rsid w:val="001855E0"/>
    <w:rsid w:val="001C65B0"/>
    <w:rsid w:val="00200C9A"/>
    <w:rsid w:val="0020504B"/>
    <w:rsid w:val="00240405"/>
    <w:rsid w:val="0025701A"/>
    <w:rsid w:val="002610D1"/>
    <w:rsid w:val="00267E81"/>
    <w:rsid w:val="002A229C"/>
    <w:rsid w:val="002B0357"/>
    <w:rsid w:val="002E6659"/>
    <w:rsid w:val="00311FD9"/>
    <w:rsid w:val="00342EEA"/>
    <w:rsid w:val="003448F2"/>
    <w:rsid w:val="00361B31"/>
    <w:rsid w:val="00396D19"/>
    <w:rsid w:val="003B5361"/>
    <w:rsid w:val="003E6A63"/>
    <w:rsid w:val="004028F6"/>
    <w:rsid w:val="0040395F"/>
    <w:rsid w:val="004050A5"/>
    <w:rsid w:val="00413CA8"/>
    <w:rsid w:val="004319EF"/>
    <w:rsid w:val="00433059"/>
    <w:rsid w:val="00442CE9"/>
    <w:rsid w:val="00472FB6"/>
    <w:rsid w:val="00476FDB"/>
    <w:rsid w:val="004B3A51"/>
    <w:rsid w:val="004C0C66"/>
    <w:rsid w:val="0051280E"/>
    <w:rsid w:val="00535B07"/>
    <w:rsid w:val="005366B9"/>
    <w:rsid w:val="00546EB4"/>
    <w:rsid w:val="0057086A"/>
    <w:rsid w:val="005C756C"/>
    <w:rsid w:val="005E1699"/>
    <w:rsid w:val="00607448"/>
    <w:rsid w:val="006274FF"/>
    <w:rsid w:val="0063409C"/>
    <w:rsid w:val="0064117A"/>
    <w:rsid w:val="006C2F29"/>
    <w:rsid w:val="006F2A12"/>
    <w:rsid w:val="006F5F26"/>
    <w:rsid w:val="0070536A"/>
    <w:rsid w:val="00721132"/>
    <w:rsid w:val="00740AEE"/>
    <w:rsid w:val="0077112A"/>
    <w:rsid w:val="00792F1A"/>
    <w:rsid w:val="00793F2D"/>
    <w:rsid w:val="007A72C4"/>
    <w:rsid w:val="007D2367"/>
    <w:rsid w:val="007F097B"/>
    <w:rsid w:val="007F5406"/>
    <w:rsid w:val="008117A2"/>
    <w:rsid w:val="0083560C"/>
    <w:rsid w:val="00837ADF"/>
    <w:rsid w:val="0088235C"/>
    <w:rsid w:val="00882FE1"/>
    <w:rsid w:val="008B0B54"/>
    <w:rsid w:val="008C4680"/>
    <w:rsid w:val="008E149C"/>
    <w:rsid w:val="00944461"/>
    <w:rsid w:val="00950A13"/>
    <w:rsid w:val="009670B9"/>
    <w:rsid w:val="009B04DB"/>
    <w:rsid w:val="009E131C"/>
    <w:rsid w:val="009E54E6"/>
    <w:rsid w:val="00A209B1"/>
    <w:rsid w:val="00A607D8"/>
    <w:rsid w:val="00A64F46"/>
    <w:rsid w:val="00A671E7"/>
    <w:rsid w:val="00A820FF"/>
    <w:rsid w:val="00AB09F9"/>
    <w:rsid w:val="00AC7DB1"/>
    <w:rsid w:val="00AD7D68"/>
    <w:rsid w:val="00AE23AC"/>
    <w:rsid w:val="00AE2CC8"/>
    <w:rsid w:val="00B24B87"/>
    <w:rsid w:val="00B323D0"/>
    <w:rsid w:val="00B37B69"/>
    <w:rsid w:val="00B4578B"/>
    <w:rsid w:val="00B91086"/>
    <w:rsid w:val="00BA2F74"/>
    <w:rsid w:val="00BA4A48"/>
    <w:rsid w:val="00C00E2D"/>
    <w:rsid w:val="00C03B83"/>
    <w:rsid w:val="00C03E48"/>
    <w:rsid w:val="00C07838"/>
    <w:rsid w:val="00C22F40"/>
    <w:rsid w:val="00C71303"/>
    <w:rsid w:val="00C73C95"/>
    <w:rsid w:val="00C86FE5"/>
    <w:rsid w:val="00CA0D3E"/>
    <w:rsid w:val="00CA49AA"/>
    <w:rsid w:val="00CB5E39"/>
    <w:rsid w:val="00CD6FE9"/>
    <w:rsid w:val="00CE509D"/>
    <w:rsid w:val="00D5123B"/>
    <w:rsid w:val="00D52BB1"/>
    <w:rsid w:val="00D61137"/>
    <w:rsid w:val="00D867DF"/>
    <w:rsid w:val="00D93A99"/>
    <w:rsid w:val="00DA1694"/>
    <w:rsid w:val="00DC6BFC"/>
    <w:rsid w:val="00DE6068"/>
    <w:rsid w:val="00DF5A96"/>
    <w:rsid w:val="00E017D5"/>
    <w:rsid w:val="00E114DD"/>
    <w:rsid w:val="00E51E93"/>
    <w:rsid w:val="00EA226C"/>
    <w:rsid w:val="00EC71C1"/>
    <w:rsid w:val="00F07873"/>
    <w:rsid w:val="00F11432"/>
    <w:rsid w:val="00F20FB5"/>
    <w:rsid w:val="00F26FA4"/>
    <w:rsid w:val="00F86EA2"/>
    <w:rsid w:val="00F96D08"/>
    <w:rsid w:val="00FC4C98"/>
    <w:rsid w:val="00FC59AA"/>
    <w:rsid w:val="00FF4171"/>
    <w:rsid w:val="00FF6F05"/>
    <w:rsid w:val="016E406A"/>
    <w:rsid w:val="0188861E"/>
    <w:rsid w:val="0236B0B7"/>
    <w:rsid w:val="03087763"/>
    <w:rsid w:val="0353F9E7"/>
    <w:rsid w:val="057820F9"/>
    <w:rsid w:val="05A8B829"/>
    <w:rsid w:val="07142DE1"/>
    <w:rsid w:val="0731798B"/>
    <w:rsid w:val="0745CD6A"/>
    <w:rsid w:val="0871AF51"/>
    <w:rsid w:val="08F7F7AC"/>
    <w:rsid w:val="0ACB02D7"/>
    <w:rsid w:val="0B09E8D3"/>
    <w:rsid w:val="0C9B6336"/>
    <w:rsid w:val="0D92B1FE"/>
    <w:rsid w:val="0F11CE28"/>
    <w:rsid w:val="0F46548E"/>
    <w:rsid w:val="1019F651"/>
    <w:rsid w:val="10A1ABDA"/>
    <w:rsid w:val="10B23B09"/>
    <w:rsid w:val="120CD92C"/>
    <w:rsid w:val="1355C358"/>
    <w:rsid w:val="13999F52"/>
    <w:rsid w:val="145B5809"/>
    <w:rsid w:val="145B6B72"/>
    <w:rsid w:val="159AE338"/>
    <w:rsid w:val="16385520"/>
    <w:rsid w:val="164E9F74"/>
    <w:rsid w:val="17A05ACA"/>
    <w:rsid w:val="186954B0"/>
    <w:rsid w:val="18D1495E"/>
    <w:rsid w:val="18F32089"/>
    <w:rsid w:val="194228B0"/>
    <w:rsid w:val="196FF5E2"/>
    <w:rsid w:val="19891E3F"/>
    <w:rsid w:val="1C3F2DE8"/>
    <w:rsid w:val="1C564674"/>
    <w:rsid w:val="1C91C846"/>
    <w:rsid w:val="1E8AFE42"/>
    <w:rsid w:val="1E9F5395"/>
    <w:rsid w:val="1F48C393"/>
    <w:rsid w:val="1F7D495C"/>
    <w:rsid w:val="1F8A3490"/>
    <w:rsid w:val="1FF85FC3"/>
    <w:rsid w:val="207609FD"/>
    <w:rsid w:val="20794D64"/>
    <w:rsid w:val="20E5B11B"/>
    <w:rsid w:val="216BC52E"/>
    <w:rsid w:val="21D9B715"/>
    <w:rsid w:val="220D102B"/>
    <w:rsid w:val="23C2AFCF"/>
    <w:rsid w:val="23DE66E7"/>
    <w:rsid w:val="243F526E"/>
    <w:rsid w:val="247E8912"/>
    <w:rsid w:val="24BC10B0"/>
    <w:rsid w:val="253C8FEC"/>
    <w:rsid w:val="260DF1DB"/>
    <w:rsid w:val="26DAD9D8"/>
    <w:rsid w:val="27D90E74"/>
    <w:rsid w:val="2820B0BF"/>
    <w:rsid w:val="28AD82E7"/>
    <w:rsid w:val="29D64AFD"/>
    <w:rsid w:val="2A495348"/>
    <w:rsid w:val="2A8CA842"/>
    <w:rsid w:val="2AA4DC41"/>
    <w:rsid w:val="2AE0C1CA"/>
    <w:rsid w:val="2B6BC137"/>
    <w:rsid w:val="2C6D8888"/>
    <w:rsid w:val="2C8AEF70"/>
    <w:rsid w:val="2C980FA6"/>
    <w:rsid w:val="2CAC7F97"/>
    <w:rsid w:val="2CAD4429"/>
    <w:rsid w:val="2CC19761"/>
    <w:rsid w:val="2D0E3550"/>
    <w:rsid w:val="2D2E7974"/>
    <w:rsid w:val="2DFD32E6"/>
    <w:rsid w:val="2E31C9C1"/>
    <w:rsid w:val="2EE8CB00"/>
    <w:rsid w:val="2F707113"/>
    <w:rsid w:val="2F9D5019"/>
    <w:rsid w:val="30BE2F0A"/>
    <w:rsid w:val="311B68C2"/>
    <w:rsid w:val="3334E978"/>
    <w:rsid w:val="33881878"/>
    <w:rsid w:val="33F81A85"/>
    <w:rsid w:val="34051A3C"/>
    <w:rsid w:val="34F3AA59"/>
    <w:rsid w:val="3519070C"/>
    <w:rsid w:val="35FB4271"/>
    <w:rsid w:val="36356CDF"/>
    <w:rsid w:val="366C8A3A"/>
    <w:rsid w:val="36A9E7FA"/>
    <w:rsid w:val="37032735"/>
    <w:rsid w:val="38CF125C"/>
    <w:rsid w:val="3932E333"/>
    <w:rsid w:val="395914DB"/>
    <w:rsid w:val="3964EF0E"/>
    <w:rsid w:val="3A327642"/>
    <w:rsid w:val="3A4B3ACB"/>
    <w:rsid w:val="3A78AAC2"/>
    <w:rsid w:val="3A869D20"/>
    <w:rsid w:val="3A981448"/>
    <w:rsid w:val="3B26D300"/>
    <w:rsid w:val="3BB0BA63"/>
    <w:rsid w:val="3C937C9A"/>
    <w:rsid w:val="3CCBDC99"/>
    <w:rsid w:val="3CDD8AB0"/>
    <w:rsid w:val="3D5975F8"/>
    <w:rsid w:val="3E6927E4"/>
    <w:rsid w:val="3E8D84C8"/>
    <w:rsid w:val="3ED3B92F"/>
    <w:rsid w:val="3EDA6AF7"/>
    <w:rsid w:val="3EF21FB7"/>
    <w:rsid w:val="3F232180"/>
    <w:rsid w:val="415923DD"/>
    <w:rsid w:val="420A71D4"/>
    <w:rsid w:val="4239C44B"/>
    <w:rsid w:val="42F45C24"/>
    <w:rsid w:val="4389C06D"/>
    <w:rsid w:val="4428E36F"/>
    <w:rsid w:val="447A29C3"/>
    <w:rsid w:val="44D5A2CC"/>
    <w:rsid w:val="4560EB3F"/>
    <w:rsid w:val="45C086B2"/>
    <w:rsid w:val="4655013D"/>
    <w:rsid w:val="4773836C"/>
    <w:rsid w:val="48230A76"/>
    <w:rsid w:val="486EBD83"/>
    <w:rsid w:val="4978E53D"/>
    <w:rsid w:val="49A8CD5F"/>
    <w:rsid w:val="4A0EA6D6"/>
    <w:rsid w:val="4A41DEC4"/>
    <w:rsid w:val="4B18D9DE"/>
    <w:rsid w:val="4BC0637B"/>
    <w:rsid w:val="4C4AC193"/>
    <w:rsid w:val="4C6F4F2C"/>
    <w:rsid w:val="4C7C8DB9"/>
    <w:rsid w:val="4CB65FED"/>
    <w:rsid w:val="4EBEDB82"/>
    <w:rsid w:val="4FC03607"/>
    <w:rsid w:val="51783FE4"/>
    <w:rsid w:val="51E8CCAE"/>
    <w:rsid w:val="5299CA1A"/>
    <w:rsid w:val="536DAAA3"/>
    <w:rsid w:val="54021191"/>
    <w:rsid w:val="54CEFBCC"/>
    <w:rsid w:val="561ED3D4"/>
    <w:rsid w:val="56CC12E1"/>
    <w:rsid w:val="573B9A2E"/>
    <w:rsid w:val="5757BFE4"/>
    <w:rsid w:val="57752B56"/>
    <w:rsid w:val="57954B7A"/>
    <w:rsid w:val="5990A93A"/>
    <w:rsid w:val="59D59C94"/>
    <w:rsid w:val="59E9D75B"/>
    <w:rsid w:val="5B0641B2"/>
    <w:rsid w:val="5B070A27"/>
    <w:rsid w:val="5B78BC88"/>
    <w:rsid w:val="5B7B858A"/>
    <w:rsid w:val="5B7DB4B6"/>
    <w:rsid w:val="5BC5A510"/>
    <w:rsid w:val="5BE1A691"/>
    <w:rsid w:val="5C1209AC"/>
    <w:rsid w:val="5C415C1D"/>
    <w:rsid w:val="5C6278F4"/>
    <w:rsid w:val="5D87A670"/>
    <w:rsid w:val="5F6D4372"/>
    <w:rsid w:val="60164182"/>
    <w:rsid w:val="601E134B"/>
    <w:rsid w:val="6050AC76"/>
    <w:rsid w:val="60C0D837"/>
    <w:rsid w:val="61676BBB"/>
    <w:rsid w:val="61F147CC"/>
    <w:rsid w:val="62181DB4"/>
    <w:rsid w:val="628BBBD7"/>
    <w:rsid w:val="629CF6AE"/>
    <w:rsid w:val="62AD753B"/>
    <w:rsid w:val="63236E43"/>
    <w:rsid w:val="63F2360E"/>
    <w:rsid w:val="64DD74FE"/>
    <w:rsid w:val="65E74A33"/>
    <w:rsid w:val="693F5CC6"/>
    <w:rsid w:val="6DA55065"/>
    <w:rsid w:val="6DB36C9F"/>
    <w:rsid w:val="6DF53BFB"/>
    <w:rsid w:val="6E019EB1"/>
    <w:rsid w:val="6EED8A49"/>
    <w:rsid w:val="711F379D"/>
    <w:rsid w:val="713CEC0B"/>
    <w:rsid w:val="7202F941"/>
    <w:rsid w:val="7245D3AB"/>
    <w:rsid w:val="7369BB36"/>
    <w:rsid w:val="73ABD1DB"/>
    <w:rsid w:val="745190BA"/>
    <w:rsid w:val="7467D0CC"/>
    <w:rsid w:val="74AEB3E7"/>
    <w:rsid w:val="75657ABE"/>
    <w:rsid w:val="770946C2"/>
    <w:rsid w:val="77963A1E"/>
    <w:rsid w:val="77E81779"/>
    <w:rsid w:val="77FDFA0C"/>
    <w:rsid w:val="7833BD8D"/>
    <w:rsid w:val="79112125"/>
    <w:rsid w:val="79DED087"/>
    <w:rsid w:val="7BA0B479"/>
    <w:rsid w:val="7CB26526"/>
    <w:rsid w:val="7CCEB7D3"/>
    <w:rsid w:val="7D18EAD4"/>
    <w:rsid w:val="7D32270B"/>
    <w:rsid w:val="7ED8553B"/>
    <w:rsid w:val="7F598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B24C3"/>
  <w15:chartTrackingRefBased/>
  <w15:docId w15:val="{172405B8-9D9D-4639-94A6-FA25791ED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20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4F46"/>
    <w:pPr>
      <w:ind w:left="720"/>
      <w:contextualSpacing/>
    </w:pPr>
  </w:style>
  <w:style w:type="table" w:styleId="Tablaconcuadrcula">
    <w:name w:val="Table Grid"/>
    <w:basedOn w:val="Tablanormal"/>
    <w:uiPriority w:val="39"/>
    <w:rsid w:val="008356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lqj4b">
    <w:name w:val="jlqj4b"/>
    <w:basedOn w:val="Fuentedeprrafopredeter"/>
    <w:rsid w:val="00CA49AA"/>
  </w:style>
  <w:style w:type="character" w:styleId="Hipervnculo">
    <w:name w:val="Hyperlink"/>
    <w:basedOn w:val="Fuentedeprrafopredeter"/>
    <w:uiPriority w:val="99"/>
    <w:unhideWhenUsed/>
    <w:rsid w:val="004319E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19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CD6FE9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A820F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C"/>
    </w:rPr>
  </w:style>
  <w:style w:type="paragraph" w:styleId="Bibliografa">
    <w:name w:val="Bibliography"/>
    <w:basedOn w:val="Normal"/>
    <w:next w:val="Normal"/>
    <w:uiPriority w:val="37"/>
    <w:unhideWhenUsed/>
    <w:rsid w:val="00A820FF"/>
  </w:style>
  <w:style w:type="character" w:styleId="Textodelmarcadordeposicin">
    <w:name w:val="Placeholder Text"/>
    <w:basedOn w:val="Fuentedeprrafopredeter"/>
    <w:uiPriority w:val="99"/>
    <w:semiHidden/>
    <w:rsid w:val="00413CA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78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Ado17</b:Tag>
    <b:SourceType>InternetSite</b:SourceType>
    <b:Guid>{FA23142F-849E-4A01-B26F-969947998685}</b:Guid>
    <b:Author>
      <b:Author>
        <b:NameList>
          <b:Person>
            <b:Last>Adolfo</b:Last>
            <b:First>Rivera</b:First>
          </b:Person>
        </b:NameList>
      </b:Author>
    </b:Author>
    <b:Title>YouTube</b:Title>
    <b:Year>2017</b:Year>
    <b:Month>Agosto</b:Month>
    <b:Day>14</b:Day>
    <b:URL>https://www.youtube.com/watch?v=nlBdbnNCc-M&amp;feature=youtu.be</b:URL>
    <b:RefOrder>1</b:RefOrder>
  </b:Source>
</b:Sources>
</file>

<file path=customXml/itemProps1.xml><?xml version="1.0" encoding="utf-8"?>
<ds:datastoreItem xmlns:ds="http://schemas.openxmlformats.org/officeDocument/2006/customXml" ds:itemID="{7EEC9BA1-50E0-49A2-8CB1-9BACE85C7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8</Pages>
  <Words>862</Words>
  <Characters>4743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flores</dc:creator>
  <cp:keywords/>
  <dc:description/>
  <cp:lastModifiedBy>michelle flores</cp:lastModifiedBy>
  <cp:revision>121</cp:revision>
  <dcterms:created xsi:type="dcterms:W3CDTF">2021-02-08T22:46:00Z</dcterms:created>
  <dcterms:modified xsi:type="dcterms:W3CDTF">2021-03-01T02:44:00Z</dcterms:modified>
</cp:coreProperties>
</file>